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9E40C" w14:textId="55B44814" w:rsidR="00C43E07" w:rsidRDefault="003B530D" w:rsidP="00C43E07">
      <w:pPr>
        <w:pStyle w:val="Bezmezer"/>
        <w:ind w:left="450" w:hanging="450"/>
        <w:rPr>
          <w:b/>
        </w:rPr>
      </w:pPr>
      <w:r>
        <w:rPr>
          <w:b/>
        </w:rPr>
        <w:t>Zájmové sdružení Frýdlantsko-Beskydy</w:t>
      </w:r>
    </w:p>
    <w:p w14:paraId="003DFFAF" w14:textId="359FBE2D" w:rsidR="003B530D" w:rsidRDefault="003B530D" w:rsidP="00C43E07">
      <w:pPr>
        <w:pStyle w:val="Bezmezer"/>
        <w:ind w:left="450" w:hanging="450"/>
        <w:rPr>
          <w:b/>
        </w:rPr>
      </w:pPr>
      <w:r>
        <w:rPr>
          <w:b/>
        </w:rPr>
        <w:t>IČO: 69609926</w:t>
      </w:r>
    </w:p>
    <w:p w14:paraId="25604A04" w14:textId="77777777" w:rsidR="003B530D" w:rsidRDefault="003B530D" w:rsidP="00C43E07">
      <w:pPr>
        <w:spacing w:after="0" w:line="240" w:lineRule="auto"/>
        <w:rPr>
          <w:b/>
          <w:bCs/>
          <w:iCs/>
          <w:color w:val="000000"/>
        </w:rPr>
      </w:pPr>
    </w:p>
    <w:p w14:paraId="162E5423" w14:textId="18199C35" w:rsidR="00C43E07" w:rsidRDefault="00C43E07" w:rsidP="00C43E07">
      <w:pPr>
        <w:spacing w:after="0" w:line="240" w:lineRule="auto"/>
        <w:rPr>
          <w:b/>
          <w:bCs/>
          <w:iCs/>
          <w:color w:val="000000"/>
        </w:rPr>
      </w:pPr>
      <w:r w:rsidRPr="00C43E07">
        <w:rPr>
          <w:b/>
          <w:bCs/>
          <w:iCs/>
          <w:color w:val="000000"/>
        </w:rPr>
        <w:t xml:space="preserve">1.změna rozpočtu dle platné rozpočtové </w:t>
      </w:r>
      <w:proofErr w:type="gramStart"/>
      <w:r w:rsidRPr="00C43E07">
        <w:rPr>
          <w:b/>
          <w:bCs/>
          <w:iCs/>
          <w:color w:val="000000"/>
        </w:rPr>
        <w:t>skladby</w:t>
      </w:r>
      <w:r w:rsidR="0053703B">
        <w:rPr>
          <w:b/>
          <w:bCs/>
          <w:iCs/>
          <w:color w:val="000000"/>
        </w:rPr>
        <w:t xml:space="preserve"> </w:t>
      </w:r>
      <w:bookmarkStart w:id="0" w:name="_GoBack"/>
      <w:bookmarkEnd w:id="0"/>
      <w:r w:rsidR="0053703B">
        <w:rPr>
          <w:b/>
          <w:bCs/>
          <w:iCs/>
          <w:color w:val="000000"/>
        </w:rPr>
        <w:t>- rozpočtové</w:t>
      </w:r>
      <w:proofErr w:type="gramEnd"/>
      <w:r w:rsidR="0053703B">
        <w:rPr>
          <w:b/>
          <w:bCs/>
          <w:iCs/>
          <w:color w:val="000000"/>
        </w:rPr>
        <w:t xml:space="preserve"> opatření</w:t>
      </w:r>
    </w:p>
    <w:p w14:paraId="11CAA11F" w14:textId="2593E061" w:rsidR="003B530D" w:rsidRDefault="003B530D" w:rsidP="00C43E07">
      <w:pPr>
        <w:spacing w:after="0" w:line="240" w:lineRule="auto"/>
        <w:rPr>
          <w:b/>
          <w:bCs/>
          <w:iCs/>
          <w:color w:val="000000"/>
        </w:rPr>
      </w:pPr>
    </w:p>
    <w:p w14:paraId="3513B2F8" w14:textId="2A0A42D5" w:rsidR="003B530D" w:rsidRDefault="003B530D" w:rsidP="00C43E07">
      <w:pPr>
        <w:spacing w:after="0" w:line="240" w:lineRule="auto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Schválené rozpočtové opatření na 1.zasedání Zájmového sdružení Frýdlantsko-Beskydy</w:t>
      </w:r>
    </w:p>
    <w:p w14:paraId="66B2B480" w14:textId="35805A6B" w:rsidR="003B530D" w:rsidRPr="00C43E07" w:rsidRDefault="003B530D" w:rsidP="00C43E07">
      <w:pPr>
        <w:spacing w:after="0" w:line="240" w:lineRule="auto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Dne 28.2.2019</w:t>
      </w:r>
      <w:r w:rsidR="0053703B">
        <w:rPr>
          <w:b/>
          <w:bCs/>
          <w:iCs/>
          <w:color w:val="000000"/>
        </w:rPr>
        <w:t xml:space="preserve"> v budově </w:t>
      </w:r>
      <w:proofErr w:type="spellStart"/>
      <w:r w:rsidR="0053703B">
        <w:rPr>
          <w:b/>
          <w:bCs/>
          <w:iCs/>
          <w:color w:val="000000"/>
        </w:rPr>
        <w:t>MěÚ</w:t>
      </w:r>
      <w:proofErr w:type="spellEnd"/>
      <w:r w:rsidR="0053703B">
        <w:rPr>
          <w:b/>
          <w:bCs/>
          <w:iCs/>
          <w:color w:val="000000"/>
        </w:rPr>
        <w:t xml:space="preserve"> Frýdlant </w:t>
      </w:r>
      <w:proofErr w:type="spellStart"/>
      <w:r w:rsidR="0053703B">
        <w:rPr>
          <w:b/>
          <w:bCs/>
          <w:iCs/>
          <w:color w:val="000000"/>
        </w:rPr>
        <w:t>n.O</w:t>
      </w:r>
      <w:proofErr w:type="spellEnd"/>
      <w:r w:rsidR="0053703B">
        <w:rPr>
          <w:b/>
          <w:bCs/>
          <w:iCs/>
          <w:color w:val="000000"/>
        </w:rPr>
        <w:t>.</w:t>
      </w:r>
    </w:p>
    <w:p w14:paraId="0A5E89E6" w14:textId="77777777" w:rsidR="00C43E07" w:rsidRDefault="00C43E07" w:rsidP="00C43E07">
      <w:pPr>
        <w:spacing w:after="0" w:line="240" w:lineRule="auto"/>
        <w:rPr>
          <w:bCs/>
          <w:iCs/>
          <w:color w:val="000000"/>
        </w:rPr>
      </w:pPr>
    </w:p>
    <w:p w14:paraId="67DD0575" w14:textId="77777777" w:rsidR="00C43E07" w:rsidRDefault="00C43E07" w:rsidP="00C43E07">
      <w:pPr>
        <w:spacing w:after="0" w:line="240" w:lineRule="auto"/>
        <w:rPr>
          <w:bCs/>
          <w:iCs/>
          <w:color w:val="000000"/>
        </w:rPr>
      </w:pPr>
      <w:r>
        <w:rPr>
          <w:b/>
          <w:bCs/>
          <w:iCs/>
          <w:color w:val="000000"/>
        </w:rPr>
        <w:t>Výdaje</w:t>
      </w:r>
      <w:r>
        <w:rPr>
          <w:bCs/>
          <w:iCs/>
          <w:color w:val="000000"/>
        </w:rPr>
        <w:t xml:space="preserve">: </w:t>
      </w:r>
    </w:p>
    <w:p w14:paraId="5EDDC5BF" w14:textId="0FD2763C" w:rsidR="00C43E07" w:rsidRDefault="00C43E07" w:rsidP="00C43E07">
      <w:pPr>
        <w:spacing w:after="0" w:line="240" w:lineRule="auto"/>
        <w:rPr>
          <w:bCs/>
          <w:iCs/>
          <w:color w:val="000000"/>
        </w:rPr>
      </w:pPr>
      <w:r>
        <w:rPr>
          <w:bCs/>
          <w:iCs/>
          <w:color w:val="000000"/>
        </w:rPr>
        <w:t xml:space="preserve">Navýšení položky: § 3639 </w:t>
      </w:r>
      <w:proofErr w:type="gramStart"/>
      <w:r>
        <w:rPr>
          <w:bCs/>
          <w:iCs/>
          <w:color w:val="000000"/>
        </w:rPr>
        <w:t>položka  6341</w:t>
      </w:r>
      <w:proofErr w:type="gramEnd"/>
      <w:r>
        <w:rPr>
          <w:bCs/>
          <w:iCs/>
          <w:color w:val="000000"/>
        </w:rPr>
        <w:t xml:space="preserve"> investiční transfery obcím      </w:t>
      </w:r>
      <w:r w:rsidR="0053703B">
        <w:rPr>
          <w:bCs/>
          <w:iCs/>
          <w:color w:val="000000"/>
        </w:rPr>
        <w:t xml:space="preserve">                    </w:t>
      </w:r>
      <w:r>
        <w:rPr>
          <w:bCs/>
          <w:iCs/>
          <w:color w:val="000000"/>
        </w:rPr>
        <w:t xml:space="preserve">  500 000,-</w:t>
      </w:r>
    </w:p>
    <w:p w14:paraId="18A9C28E" w14:textId="33454D51" w:rsidR="00C43E07" w:rsidRPr="00C43E07" w:rsidRDefault="00C43E07" w:rsidP="00C43E07">
      <w:pPr>
        <w:spacing w:after="0" w:line="240" w:lineRule="auto"/>
        <w:rPr>
          <w:bCs/>
          <w:iCs/>
          <w:color w:val="000000"/>
        </w:rPr>
      </w:pPr>
      <w:r>
        <w:rPr>
          <w:b/>
          <w:bCs/>
          <w:iCs/>
          <w:color w:val="000000"/>
        </w:rPr>
        <w:t>/</w:t>
      </w:r>
      <w:r w:rsidRPr="00C43E07">
        <w:rPr>
          <w:bCs/>
          <w:iCs/>
          <w:color w:val="000000"/>
        </w:rPr>
        <w:t>dle uzavřené smlouvy o smlouvě budoucí o poskytnutí dotace mezi obc</w:t>
      </w:r>
      <w:r w:rsidR="0096131D">
        <w:rPr>
          <w:bCs/>
          <w:iCs/>
          <w:color w:val="000000"/>
        </w:rPr>
        <w:t>i</w:t>
      </w:r>
      <w:r w:rsidRPr="00C43E07">
        <w:rPr>
          <w:bCs/>
          <w:iCs/>
          <w:color w:val="000000"/>
        </w:rPr>
        <w:t xml:space="preserve"> Kunčice pod Ondřejníkem a Zájmovým sdružení F-B, příspěvek na stavbu „R</w:t>
      </w:r>
      <w:r w:rsidR="0096131D">
        <w:rPr>
          <w:bCs/>
          <w:iCs/>
          <w:color w:val="000000"/>
        </w:rPr>
        <w:t>o</w:t>
      </w:r>
      <w:r w:rsidRPr="00C43E07">
        <w:rPr>
          <w:bCs/>
          <w:iCs/>
          <w:color w:val="000000"/>
        </w:rPr>
        <w:t>zhledna Skalka“</w:t>
      </w:r>
      <w:r w:rsidR="0096131D">
        <w:rPr>
          <w:bCs/>
          <w:iCs/>
          <w:color w:val="000000"/>
        </w:rPr>
        <w:t xml:space="preserve"> v roce 2018, finanční prostředky nebyly v roce 2018 čerpány/</w:t>
      </w:r>
    </w:p>
    <w:p w14:paraId="2531161B" w14:textId="35BDD3BC" w:rsidR="00C43E07" w:rsidRDefault="000722D0" w:rsidP="00C43E07">
      <w:pPr>
        <w:spacing w:after="0" w:line="240" w:lineRule="auto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</w:t>
      </w:r>
    </w:p>
    <w:p w14:paraId="7CF818E9" w14:textId="34E736E1" w:rsidR="00C43E07" w:rsidRPr="00C43E07" w:rsidRDefault="00C43E07" w:rsidP="00C43E07">
      <w:pPr>
        <w:spacing w:after="0" w:line="240" w:lineRule="auto"/>
        <w:rPr>
          <w:b/>
          <w:bCs/>
          <w:iCs/>
          <w:color w:val="000000"/>
        </w:rPr>
      </w:pPr>
      <w:r w:rsidRPr="00C43E07">
        <w:rPr>
          <w:b/>
          <w:bCs/>
          <w:iCs/>
          <w:color w:val="000000"/>
        </w:rPr>
        <w:t>Financování:</w:t>
      </w:r>
    </w:p>
    <w:p w14:paraId="54E08B65" w14:textId="589B9007" w:rsidR="00C43E07" w:rsidRDefault="00C43E07" w:rsidP="00C43E07">
      <w:pPr>
        <w:spacing w:after="0" w:line="240" w:lineRule="auto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položka 8115- změna stavu krátkodobých prostředků</w:t>
      </w:r>
      <w:r>
        <w:rPr>
          <w:b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na BÚ           </w:t>
      </w:r>
      <w:r w:rsidR="0053703B">
        <w:rPr>
          <w:bCs/>
          <w:iCs/>
          <w:color w:val="000000"/>
        </w:rPr>
        <w:t xml:space="preserve">                       </w:t>
      </w:r>
      <w:r>
        <w:rPr>
          <w:bCs/>
          <w:iCs/>
          <w:color w:val="000000"/>
        </w:rPr>
        <w:t xml:space="preserve">   1 070 250,-</w:t>
      </w:r>
    </w:p>
    <w:p w14:paraId="45507922" w14:textId="321D94A9" w:rsidR="00C43E07" w:rsidRDefault="00C43E07" w:rsidP="00C43E07">
      <w:pPr>
        <w:spacing w:after="0" w:line="240" w:lineRule="auto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/zapojení finančních prostředků z BÚ roku 2018 – přebytek hospodaření/</w:t>
      </w:r>
    </w:p>
    <w:p w14:paraId="3B1A1F42" w14:textId="76F0D2C3" w:rsidR="00C43E07" w:rsidRPr="000722D0" w:rsidRDefault="000722D0" w:rsidP="00C43E07">
      <w:pPr>
        <w:spacing w:after="0" w:line="240" w:lineRule="auto"/>
        <w:rPr>
          <w:bCs/>
          <w:iCs/>
          <w:color w:val="000000"/>
        </w:rPr>
      </w:pPr>
      <w:r w:rsidRPr="000722D0">
        <w:rPr>
          <w:bCs/>
          <w:iCs/>
          <w:color w:val="000000"/>
        </w:rPr>
        <w:t xml:space="preserve">položka 8115 – rezerva                                                                            </w:t>
      </w:r>
      <w:r w:rsidR="0053703B">
        <w:rPr>
          <w:bCs/>
          <w:iCs/>
          <w:color w:val="000000"/>
        </w:rPr>
        <w:t xml:space="preserve">                        </w:t>
      </w:r>
      <w:r w:rsidRPr="000722D0">
        <w:rPr>
          <w:bCs/>
          <w:iCs/>
          <w:color w:val="000000"/>
        </w:rPr>
        <w:t xml:space="preserve">  - </w:t>
      </w:r>
      <w:r>
        <w:rPr>
          <w:bCs/>
          <w:iCs/>
          <w:color w:val="000000"/>
        </w:rPr>
        <w:t xml:space="preserve">  </w:t>
      </w:r>
      <w:r w:rsidRPr="000722D0">
        <w:rPr>
          <w:bCs/>
          <w:iCs/>
          <w:color w:val="000000"/>
        </w:rPr>
        <w:t>570 250,-</w:t>
      </w:r>
    </w:p>
    <w:sectPr w:rsidR="00C43E07" w:rsidRPr="0007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41"/>
    <w:rsid w:val="000722D0"/>
    <w:rsid w:val="00094241"/>
    <w:rsid w:val="00097D3B"/>
    <w:rsid w:val="003B530D"/>
    <w:rsid w:val="00423307"/>
    <w:rsid w:val="0053703B"/>
    <w:rsid w:val="006A1763"/>
    <w:rsid w:val="0096131D"/>
    <w:rsid w:val="00AC309F"/>
    <w:rsid w:val="00AF23A7"/>
    <w:rsid w:val="00C43E07"/>
    <w:rsid w:val="00D5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D085"/>
  <w15:chartTrackingRefBased/>
  <w15:docId w15:val="{2FDAD09A-D455-403A-BA65-75011D37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3E07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C43E07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Kotasová Věra</dc:creator>
  <cp:keywords/>
  <dc:description/>
  <cp:lastModifiedBy>Kotasová Věra</cp:lastModifiedBy>
  <cp:revision>8</cp:revision>
  <cp:lastPrinted>2019-03-13T09:47:00Z</cp:lastPrinted>
  <dcterms:created xsi:type="dcterms:W3CDTF">2019-02-19T12:01:00Z</dcterms:created>
  <dcterms:modified xsi:type="dcterms:W3CDTF">2019-03-13T10:01:00Z</dcterms:modified>
</cp:coreProperties>
</file>